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E0" w:rsidRDefault="00F900E0" w:rsidP="00F900E0">
      <w:r w:rsidRPr="00ED1390">
        <w:rPr>
          <w:noProof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5.05pt;margin-top:0;width:36pt;height:39.35pt;z-index:251660288">
            <v:textbox>
              <w:txbxContent>
                <w:p w:rsidR="00F900E0" w:rsidRDefault="00F900E0" w:rsidP="00F900E0">
                  <w:r>
                    <w:rPr>
                      <w:noProof/>
                    </w:rPr>
                    <w:drawing>
                      <wp:inline distT="0" distB="0" distL="0" distR="0">
                        <wp:extent cx="546354" cy="762000"/>
                        <wp:effectExtent l="19050" t="0" r="6096" b="0"/>
                        <wp:docPr id="1" name="Imagem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  <a:lum bright="13000" contrast="13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354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D1390">
        <w:rPr>
          <w:noProof/>
          <w:szCs w:val="144"/>
        </w:rPr>
        <w:pict>
          <v:shape id="_x0000_s1027" type="#_x0000_t202" style="position:absolute;margin-left:0;margin-top:-9pt;width:746.8pt;height:63pt;z-index:251661312" filled="f" fillcolor="#ffc" strokecolor="#365f91">
            <v:textbox style="mso-next-textbox:#_x0000_s1027">
              <w:txbxContent>
                <w:p w:rsidR="00F900E0" w:rsidRDefault="00F900E0" w:rsidP="00F900E0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</w:t>
                  </w:r>
                </w:p>
                <w:p w:rsidR="00F900E0" w:rsidRDefault="00F900E0" w:rsidP="00F900E0">
                  <w:r>
                    <w:rPr>
                      <w:rFonts w:ascii="Century Gothic" w:hAnsi="Century Gothic"/>
                    </w:rPr>
                    <w:t xml:space="preserve">   </w:t>
                  </w:r>
                  <w:r>
                    <w:rPr>
                      <w:noProof/>
                      <w:szCs w:val="144"/>
                    </w:rPr>
                    <w:drawing>
                      <wp:inline distT="0" distB="0" distL="0" distR="0">
                        <wp:extent cx="400050" cy="485775"/>
                        <wp:effectExtent l="19050" t="0" r="0" b="0"/>
                        <wp:docPr id="2" name="Imagem 1" descr="logoPOSITIV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logoPOSITIV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noProof/>
          <w:szCs w:val="144"/>
        </w:rPr>
        <w:pict>
          <v:shape id="_x0000_s1029" type="#_x0000_t202" style="position:absolute;margin-left:685.3pt;margin-top:-4.9pt;width:55.5pt;height:49.9pt;z-index:251663360">
            <v:textbox>
              <w:txbxContent>
                <w:p w:rsidR="00F900E0" w:rsidRDefault="00F900E0" w:rsidP="00F900E0">
                  <w:r>
                    <w:rPr>
                      <w:noProof/>
                    </w:rPr>
                    <w:drawing>
                      <wp:inline distT="0" distB="0" distL="0" distR="0">
                        <wp:extent cx="451104" cy="628650"/>
                        <wp:effectExtent l="19050" t="0" r="6096" b="0"/>
                        <wp:docPr id="3" name="Imagem 2" descr="usera2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era2.jp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104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D1390">
        <w:rPr>
          <w:noProof/>
          <w:szCs w:val="144"/>
        </w:rPr>
        <w:pict>
          <v:shape id="_x0000_s1028" type="#_x0000_t202" style="position:absolute;margin-left:74.8pt;margin-top:0;width:599.25pt;height:45pt;z-index:251662336" wrapcoords="-29 -450 -29 21150 21629 21150 21629 -450 -29 -450" strokecolor="#17365d">
            <v:textbox style="mso-next-textbox:#_x0000_s1028">
              <w:txbxContent>
                <w:p w:rsidR="00F900E0" w:rsidRPr="0014197B" w:rsidRDefault="00F900E0" w:rsidP="00F900E0">
                  <w:pPr>
                    <w:jc w:val="center"/>
                    <w:rPr>
                      <w:rFonts w:ascii="Comic Sans MS" w:hAnsi="Comic Sans MS"/>
                      <w:color w:val="31849B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31849B"/>
                      <w:sz w:val="32"/>
                      <w:szCs w:val="32"/>
                    </w:rPr>
                    <w:t>LÍNGUA PORTUGUESA DE 6</w:t>
                  </w:r>
                  <w:r w:rsidRPr="0014197B">
                    <w:rPr>
                      <w:rFonts w:ascii="Comic Sans MS" w:hAnsi="Comic Sans MS"/>
                      <w:color w:val="31849B"/>
                      <w:sz w:val="32"/>
                      <w:szCs w:val="32"/>
                    </w:rPr>
                    <w:t xml:space="preserve">º </w:t>
                  </w:r>
                  <w:proofErr w:type="gramStart"/>
                  <w:r w:rsidRPr="0014197B">
                    <w:rPr>
                      <w:rFonts w:ascii="Comic Sans MS" w:hAnsi="Comic Sans MS"/>
                      <w:color w:val="31849B"/>
                      <w:sz w:val="32"/>
                      <w:szCs w:val="32"/>
                    </w:rPr>
                    <w:t>ANO               2009</w:t>
                  </w:r>
                  <w:proofErr w:type="gramEnd"/>
                  <w:r w:rsidRPr="0014197B">
                    <w:rPr>
                      <w:rFonts w:ascii="Comic Sans MS" w:hAnsi="Comic Sans MS"/>
                      <w:color w:val="31849B"/>
                      <w:sz w:val="32"/>
                      <w:szCs w:val="32"/>
                    </w:rPr>
                    <w:t xml:space="preserve"> – 2010</w:t>
                  </w:r>
                </w:p>
                <w:p w:rsidR="00F900E0" w:rsidRPr="0014197B" w:rsidRDefault="00F900E0" w:rsidP="00F900E0">
                  <w:pPr>
                    <w:jc w:val="center"/>
                    <w:rPr>
                      <w:rFonts w:ascii="Bradley Hand ITC" w:hAnsi="Bradley Hand ITC"/>
                      <w:color w:val="31849B"/>
                    </w:rPr>
                  </w:pPr>
                  <w:r w:rsidRPr="0014197B">
                    <w:rPr>
                      <w:rFonts w:ascii="Comic Sans MS" w:hAnsi="Comic Sans MS"/>
                      <w:color w:val="31849B"/>
                    </w:rPr>
                    <w:t>Planificação do Trabalho pa</w:t>
                  </w:r>
                  <w:r>
                    <w:rPr>
                      <w:rFonts w:ascii="Comic Sans MS" w:hAnsi="Comic Sans MS"/>
                      <w:color w:val="31849B"/>
                    </w:rPr>
                    <w:t>ra a 1ªEtapa do 2º Período: de 4 de Janeiro a 11 de Fevereiro – 6</w:t>
                  </w:r>
                  <w:r w:rsidRPr="0014197B">
                    <w:rPr>
                      <w:rFonts w:ascii="Comic Sans MS" w:hAnsi="Comic Sans MS"/>
                      <w:color w:val="31849B"/>
                    </w:rPr>
                    <w:t xml:space="preserve"> semanas</w:t>
                  </w:r>
                </w:p>
              </w:txbxContent>
            </v:textbox>
            <w10:wrap type="tight"/>
          </v:shape>
        </w:pict>
      </w:r>
      <w:r>
        <w:rPr>
          <w:szCs w:val="144"/>
        </w:rPr>
        <w:t xml:space="preserve">                                                                                                       </w:t>
      </w:r>
    </w:p>
    <w:p w:rsidR="00F900E0" w:rsidRPr="009D7BFD" w:rsidRDefault="00F900E0" w:rsidP="00F900E0"/>
    <w:p w:rsidR="00F900E0" w:rsidRPr="009D7BFD" w:rsidRDefault="00F900E0" w:rsidP="00F900E0"/>
    <w:p w:rsidR="00F900E0" w:rsidRDefault="00F900E0" w:rsidP="00F900E0"/>
    <w:tbl>
      <w:tblPr>
        <w:tblpPr w:leftFromText="141" w:rightFromText="141" w:vertAnchor="text" w:horzAnchor="margin" w:tblpY="158"/>
        <w:tblW w:w="14954" w:type="dxa"/>
        <w:tblBorders>
          <w:top w:val="single" w:sz="4" w:space="0" w:color="E509BB"/>
          <w:left w:val="single" w:sz="4" w:space="0" w:color="E509BB"/>
          <w:bottom w:val="single" w:sz="4" w:space="0" w:color="E509BB"/>
          <w:right w:val="single" w:sz="4" w:space="0" w:color="E509BB"/>
          <w:insideH w:val="single" w:sz="4" w:space="0" w:color="E509BB"/>
          <w:insideV w:val="single" w:sz="4" w:space="0" w:color="E509BB"/>
        </w:tblBorders>
        <w:tblLook w:val="01E0"/>
      </w:tblPr>
      <w:tblGrid>
        <w:gridCol w:w="14954"/>
      </w:tblGrid>
      <w:tr w:rsidR="00F900E0" w:rsidRPr="0014197B" w:rsidTr="00F900E0">
        <w:trPr>
          <w:trHeight w:val="285"/>
        </w:trPr>
        <w:tc>
          <w:tcPr>
            <w:tcW w:w="14954" w:type="dxa"/>
          </w:tcPr>
          <w:p w:rsidR="00F900E0" w:rsidRPr="00F900E0" w:rsidRDefault="00F900E0" w:rsidP="00EC5DA5">
            <w:pPr>
              <w:rPr>
                <w:rFonts w:ascii="Arial Narrow" w:hAnsi="Arial Narrow"/>
                <w:color w:val="E509BB"/>
                <w:sz w:val="20"/>
                <w:szCs w:val="20"/>
              </w:rPr>
            </w:pPr>
            <w:proofErr w:type="gramStart"/>
            <w:r w:rsidRPr="00F900E0">
              <w:rPr>
                <w:rFonts w:ascii="Arial Narrow" w:hAnsi="Arial Narrow"/>
                <w:color w:val="E509BB"/>
                <w:sz w:val="20"/>
                <w:szCs w:val="20"/>
              </w:rPr>
              <w:t>Calendarização                                     Sem</w:t>
            </w:r>
            <w:proofErr w:type="gramEnd"/>
            <w:r w:rsidRPr="00F900E0">
              <w:rPr>
                <w:rFonts w:ascii="Arial Narrow" w:hAnsi="Arial Narrow"/>
                <w:color w:val="E509BB"/>
                <w:sz w:val="20"/>
                <w:szCs w:val="20"/>
              </w:rPr>
              <w:t xml:space="preserve"> 1                                 Sem 2                                    Sem 3                                         Sem 4                                          Sem 5                                Sem 6                       </w:t>
            </w:r>
          </w:p>
        </w:tc>
      </w:tr>
    </w:tbl>
    <w:p w:rsidR="00F900E0" w:rsidRDefault="00F900E0" w:rsidP="00F900E0"/>
    <w:tbl>
      <w:tblPr>
        <w:tblW w:w="14992" w:type="dxa"/>
        <w:tblBorders>
          <w:top w:val="single" w:sz="4" w:space="0" w:color="E509BB"/>
          <w:left w:val="single" w:sz="4" w:space="0" w:color="E509BB"/>
          <w:bottom w:val="single" w:sz="4" w:space="0" w:color="E509BB"/>
          <w:right w:val="single" w:sz="4" w:space="0" w:color="E509BB"/>
          <w:insideH w:val="single" w:sz="4" w:space="0" w:color="E509BB"/>
          <w:insideV w:val="single" w:sz="4" w:space="0" w:color="E509BB"/>
        </w:tblBorders>
        <w:tblLayout w:type="fixed"/>
        <w:tblLook w:val="01E0"/>
      </w:tblPr>
      <w:tblGrid>
        <w:gridCol w:w="472"/>
        <w:gridCol w:w="1701"/>
        <w:gridCol w:w="1904"/>
        <w:gridCol w:w="1985"/>
        <w:gridCol w:w="2693"/>
        <w:gridCol w:w="2126"/>
        <w:gridCol w:w="2268"/>
        <w:gridCol w:w="1843"/>
      </w:tblGrid>
      <w:tr w:rsidR="00F900E0" w:rsidRPr="0014197B" w:rsidTr="00F900E0">
        <w:tc>
          <w:tcPr>
            <w:tcW w:w="472" w:type="dxa"/>
            <w:vMerge w:val="restart"/>
            <w:shd w:val="clear" w:color="auto" w:fill="auto"/>
            <w:textDirection w:val="btLr"/>
          </w:tcPr>
          <w:p w:rsidR="00F900E0" w:rsidRPr="00F900E0" w:rsidRDefault="00F900E0" w:rsidP="00EC5DA5">
            <w:pPr>
              <w:ind w:left="113" w:right="113"/>
              <w:jc w:val="center"/>
              <w:rPr>
                <w:rFonts w:ascii="Arial Narrow" w:hAnsi="Arial Narrow"/>
                <w:b/>
                <w:color w:val="E509BB"/>
                <w:sz w:val="20"/>
                <w:szCs w:val="20"/>
              </w:rPr>
            </w:pPr>
            <w:r w:rsidRPr="00F900E0">
              <w:rPr>
                <w:rFonts w:ascii="Arial Narrow" w:hAnsi="Arial Narrow"/>
                <w:b/>
                <w:color w:val="E509BB"/>
                <w:sz w:val="20"/>
                <w:szCs w:val="20"/>
              </w:rPr>
              <w:t>Componentes Oral e Escrita</w:t>
            </w:r>
          </w:p>
        </w:tc>
        <w:tc>
          <w:tcPr>
            <w:tcW w:w="1701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>Textos Seleccionados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 xml:space="preserve"> </w:t>
            </w:r>
            <w:proofErr w:type="gramStart"/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>para</w:t>
            </w:r>
            <w:proofErr w:type="gramEnd"/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>Interpretação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proofErr w:type="gramStart"/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>e</w:t>
            </w:r>
            <w:proofErr w:type="gramEnd"/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 xml:space="preserve"> análise</w:t>
            </w:r>
          </w:p>
        </w:tc>
        <w:tc>
          <w:tcPr>
            <w:tcW w:w="1904" w:type="dxa"/>
            <w:shd w:val="clear" w:color="auto" w:fill="auto"/>
          </w:tcPr>
          <w:p w:rsidR="00F900E0" w:rsidRDefault="00F900E0" w:rsidP="00EC5DA5">
            <w:pPr>
              <w:jc w:val="center"/>
              <w:rPr>
                <w:rFonts w:ascii="Arial Narrow" w:hAnsi="Arial Narrow"/>
                <w:i/>
                <w:color w:val="31849B"/>
                <w:sz w:val="20"/>
                <w:szCs w:val="20"/>
              </w:rPr>
            </w:pPr>
          </w:p>
          <w:p w:rsidR="00F900E0" w:rsidRDefault="00F900E0" w:rsidP="00EC5DA5">
            <w:pPr>
              <w:jc w:val="center"/>
              <w:rPr>
                <w:rFonts w:ascii="Arial Narrow" w:hAnsi="Arial Narrow"/>
                <w:i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31849B"/>
                <w:sz w:val="20"/>
                <w:szCs w:val="20"/>
              </w:rPr>
              <w:t>O Velho, o Rapaz e o Burro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i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31849B"/>
                <w:sz w:val="20"/>
                <w:szCs w:val="20"/>
              </w:rPr>
              <w:t>P 86 a 90</w:t>
            </w:r>
          </w:p>
        </w:tc>
        <w:tc>
          <w:tcPr>
            <w:tcW w:w="1985" w:type="dxa"/>
            <w:shd w:val="clear" w:color="auto" w:fill="auto"/>
          </w:tcPr>
          <w:p w:rsidR="00F900E0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  <w:szCs w:val="20"/>
              </w:rPr>
            </w:pPr>
          </w:p>
          <w:p w:rsidR="00F900E0" w:rsidRDefault="00F900E0" w:rsidP="00EC5DA5">
            <w:pPr>
              <w:ind w:left="113" w:right="113"/>
              <w:jc w:val="center"/>
              <w:rPr>
                <w:rFonts w:ascii="Arial Narrow" w:hAnsi="Arial Narrow"/>
                <w:i/>
                <w:color w:val="31849B"/>
                <w:sz w:val="18"/>
                <w:szCs w:val="20"/>
              </w:rPr>
            </w:pPr>
            <w:r>
              <w:rPr>
                <w:rFonts w:ascii="Arial Narrow" w:hAnsi="Arial Narrow"/>
                <w:i/>
                <w:color w:val="31849B"/>
                <w:sz w:val="18"/>
                <w:szCs w:val="20"/>
              </w:rPr>
              <w:t>A Bela Infanta</w:t>
            </w:r>
          </w:p>
          <w:p w:rsidR="00F900E0" w:rsidRPr="005B06D6" w:rsidRDefault="00F900E0" w:rsidP="00EC5DA5">
            <w:pPr>
              <w:ind w:left="113" w:right="113"/>
              <w:jc w:val="center"/>
              <w:rPr>
                <w:rFonts w:ascii="Arial Narrow" w:hAnsi="Arial Narrow"/>
                <w:i/>
                <w:color w:val="31849B"/>
                <w:sz w:val="18"/>
                <w:szCs w:val="20"/>
              </w:rPr>
            </w:pPr>
            <w:r>
              <w:rPr>
                <w:rFonts w:ascii="Arial Narrow" w:hAnsi="Arial Narrow"/>
                <w:i/>
                <w:color w:val="31849B"/>
                <w:sz w:val="18"/>
                <w:szCs w:val="20"/>
              </w:rPr>
              <w:t>P 109 - 110</w:t>
            </w:r>
          </w:p>
        </w:tc>
        <w:tc>
          <w:tcPr>
            <w:tcW w:w="2693" w:type="dxa"/>
            <w:shd w:val="clear" w:color="auto" w:fill="auto"/>
          </w:tcPr>
          <w:p w:rsidR="00F900E0" w:rsidRDefault="00F900E0" w:rsidP="00EC5DA5">
            <w:pPr>
              <w:ind w:left="113" w:right="113"/>
              <w:jc w:val="center"/>
              <w:rPr>
                <w:rFonts w:ascii="Arial Narrow" w:hAnsi="Arial Narrow"/>
                <w:i/>
                <w:color w:val="31849B"/>
                <w:sz w:val="18"/>
                <w:szCs w:val="20"/>
              </w:rPr>
            </w:pPr>
          </w:p>
          <w:p w:rsidR="00F900E0" w:rsidRDefault="00F900E0" w:rsidP="00EC5DA5">
            <w:pPr>
              <w:ind w:left="113" w:right="113"/>
              <w:jc w:val="center"/>
              <w:rPr>
                <w:rFonts w:ascii="Arial Narrow" w:hAnsi="Arial Narrow"/>
                <w:i/>
                <w:color w:val="31849B"/>
                <w:sz w:val="18"/>
                <w:szCs w:val="20"/>
              </w:rPr>
            </w:pPr>
            <w:r>
              <w:rPr>
                <w:rFonts w:ascii="Arial Narrow" w:hAnsi="Arial Narrow"/>
                <w:i/>
                <w:color w:val="31849B"/>
                <w:sz w:val="18"/>
                <w:szCs w:val="20"/>
              </w:rPr>
              <w:t>O Espelho ou o Retrato Vivo</w:t>
            </w:r>
          </w:p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i/>
                <w:color w:val="31849B"/>
                <w:sz w:val="18"/>
                <w:szCs w:val="20"/>
              </w:rPr>
            </w:pPr>
            <w:r>
              <w:rPr>
                <w:rFonts w:ascii="Arial Narrow" w:hAnsi="Arial Narrow"/>
                <w:i/>
                <w:color w:val="31849B"/>
                <w:sz w:val="18"/>
                <w:szCs w:val="20"/>
              </w:rPr>
              <w:t>P 123 a 126</w:t>
            </w:r>
          </w:p>
        </w:tc>
        <w:tc>
          <w:tcPr>
            <w:tcW w:w="2126" w:type="dxa"/>
            <w:shd w:val="clear" w:color="auto" w:fill="auto"/>
          </w:tcPr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16"/>
                <w:szCs w:val="16"/>
              </w:rPr>
            </w:pPr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16"/>
                <w:szCs w:val="16"/>
              </w:rPr>
            </w:pPr>
            <w:r>
              <w:rPr>
                <w:rFonts w:ascii="Arial Narrow" w:hAnsi="Arial Narrow"/>
                <w:color w:val="31849B"/>
                <w:sz w:val="16"/>
                <w:szCs w:val="16"/>
              </w:rPr>
              <w:t>A Lagarta e a Alice</w:t>
            </w:r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16"/>
                <w:szCs w:val="16"/>
              </w:rPr>
            </w:pPr>
            <w:r>
              <w:rPr>
                <w:rFonts w:ascii="Arial Narrow" w:hAnsi="Arial Narrow"/>
                <w:color w:val="31849B"/>
                <w:sz w:val="16"/>
                <w:szCs w:val="16"/>
              </w:rPr>
              <w:t>P 127-129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6"/>
                <w:szCs w:val="16"/>
              </w:rPr>
            </w:pPr>
            <w:r>
              <w:rPr>
                <w:rFonts w:ascii="Arial Narrow" w:hAnsi="Arial Narrow"/>
                <w:color w:val="31849B"/>
                <w:sz w:val="16"/>
                <w:szCs w:val="16"/>
              </w:rPr>
              <w:t>Texto do Teste Formativo</w:t>
            </w:r>
          </w:p>
        </w:tc>
        <w:tc>
          <w:tcPr>
            <w:tcW w:w="2268" w:type="dxa"/>
            <w:shd w:val="clear" w:color="auto" w:fill="auto"/>
          </w:tcPr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5B06D6" w:rsidRDefault="00F900E0" w:rsidP="00EC5DA5">
            <w:pPr>
              <w:jc w:val="center"/>
              <w:rPr>
                <w:rFonts w:ascii="Arial Narrow" w:hAnsi="Arial Narrow"/>
                <w:i/>
                <w:color w:val="31849B"/>
                <w:sz w:val="20"/>
                <w:szCs w:val="20"/>
              </w:rPr>
            </w:pPr>
            <w:r w:rsidRPr="005B06D6">
              <w:rPr>
                <w:rFonts w:ascii="Arial Narrow" w:hAnsi="Arial Narrow"/>
                <w:i/>
                <w:color w:val="31849B"/>
                <w:sz w:val="20"/>
                <w:szCs w:val="20"/>
              </w:rPr>
              <w:t>Texto do TS</w:t>
            </w:r>
          </w:p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 xml:space="preserve"> 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2"/>
                <w:szCs w:val="22"/>
              </w:rPr>
              <w:t>*</w:t>
            </w: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 xml:space="preserve"> </w:t>
            </w:r>
          </w:p>
        </w:tc>
      </w:tr>
      <w:tr w:rsidR="00F900E0" w:rsidRPr="0014197B" w:rsidTr="00F900E0">
        <w:tc>
          <w:tcPr>
            <w:tcW w:w="472" w:type="dxa"/>
            <w:vMerge/>
            <w:shd w:val="clear" w:color="auto" w:fill="auto"/>
          </w:tcPr>
          <w:p w:rsidR="00F900E0" w:rsidRPr="00F900E0" w:rsidRDefault="00F900E0" w:rsidP="00EC5DA5">
            <w:pPr>
              <w:rPr>
                <w:color w:val="E509BB"/>
              </w:rPr>
            </w:pPr>
          </w:p>
        </w:tc>
        <w:tc>
          <w:tcPr>
            <w:tcW w:w="1701" w:type="dxa"/>
            <w:shd w:val="clear" w:color="auto" w:fill="auto"/>
          </w:tcPr>
          <w:p w:rsidR="00F900E0" w:rsidRPr="0014197B" w:rsidRDefault="00F900E0" w:rsidP="00EC5DA5">
            <w:pPr>
              <w:rPr>
                <w:rFonts w:ascii="Arial Narrow" w:hAnsi="Arial Narrow"/>
                <w:b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 xml:space="preserve">          </w:t>
            </w:r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>Textos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 xml:space="preserve">Livres 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proofErr w:type="gramStart"/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>e</w:t>
            </w:r>
            <w:proofErr w:type="gramEnd"/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 xml:space="preserve"> Orientados</w:t>
            </w:r>
          </w:p>
        </w:tc>
        <w:tc>
          <w:tcPr>
            <w:tcW w:w="1904" w:type="dxa"/>
            <w:shd w:val="clear" w:color="auto" w:fill="auto"/>
          </w:tcPr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Planificação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 xml:space="preserve"> </w:t>
            </w:r>
            <w:proofErr w:type="gramStart"/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de</w:t>
            </w:r>
            <w:proofErr w:type="gramEnd"/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 xml:space="preserve"> Texto 1</w:t>
            </w:r>
          </w:p>
        </w:tc>
        <w:tc>
          <w:tcPr>
            <w:tcW w:w="1985" w:type="dxa"/>
            <w:shd w:val="clear" w:color="auto" w:fill="auto"/>
          </w:tcPr>
          <w:p w:rsidR="00F900E0" w:rsidRPr="00A24733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Pr="00A24733" w:rsidRDefault="00F900E0" w:rsidP="00EC5DA5">
            <w:pPr>
              <w:jc w:val="center"/>
              <w:rPr>
                <w:rFonts w:ascii="Arial Narrow" w:hAnsi="Arial Narrow"/>
                <w:i/>
                <w:color w:val="31849B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31849B"/>
                <w:sz w:val="18"/>
                <w:szCs w:val="18"/>
              </w:rPr>
              <w:t>Festas para Sempre: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i/>
                <w:color w:val="31849B"/>
                <w:sz w:val="20"/>
                <w:szCs w:val="20"/>
              </w:rPr>
            </w:pPr>
            <w:r w:rsidRPr="00A24733">
              <w:rPr>
                <w:rFonts w:ascii="Arial Narrow" w:hAnsi="Arial Narrow"/>
                <w:i/>
                <w:color w:val="31849B"/>
                <w:sz w:val="18"/>
                <w:szCs w:val="18"/>
              </w:rPr>
              <w:t>Natal 2009</w:t>
            </w:r>
          </w:p>
        </w:tc>
        <w:tc>
          <w:tcPr>
            <w:tcW w:w="2693" w:type="dxa"/>
            <w:shd w:val="clear" w:color="auto" w:fill="auto"/>
          </w:tcPr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i/>
                <w:color w:val="31849B"/>
                <w:sz w:val="18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18"/>
                <w:szCs w:val="20"/>
              </w:rPr>
              <w:t>Revisão de Texto 1</w:t>
            </w:r>
          </w:p>
        </w:tc>
        <w:tc>
          <w:tcPr>
            <w:tcW w:w="2126" w:type="dxa"/>
            <w:shd w:val="clear" w:color="auto" w:fill="auto"/>
          </w:tcPr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  <w:szCs w:val="20"/>
              </w:rPr>
            </w:pPr>
          </w:p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  <w:szCs w:val="20"/>
              </w:rPr>
            </w:pPr>
            <w:proofErr w:type="spellStart"/>
            <w:r>
              <w:rPr>
                <w:rFonts w:ascii="Arial Narrow" w:hAnsi="Arial Narrow"/>
                <w:color w:val="31849B"/>
                <w:sz w:val="18"/>
                <w:szCs w:val="20"/>
              </w:rPr>
              <w:t>Mini-Textos</w:t>
            </w:r>
            <w:proofErr w:type="spellEnd"/>
            <w:r>
              <w:rPr>
                <w:rFonts w:ascii="Arial Narrow" w:hAnsi="Arial Narrow"/>
                <w:color w:val="31849B"/>
                <w:sz w:val="18"/>
                <w:szCs w:val="20"/>
              </w:rPr>
              <w:t xml:space="preserve"> Livres</w:t>
            </w:r>
          </w:p>
        </w:tc>
        <w:tc>
          <w:tcPr>
            <w:tcW w:w="2268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18"/>
                <w:szCs w:val="20"/>
              </w:rPr>
              <w:t>Partilha de Textos</w:t>
            </w:r>
          </w:p>
        </w:tc>
        <w:tc>
          <w:tcPr>
            <w:tcW w:w="1843" w:type="dxa"/>
            <w:shd w:val="clear" w:color="auto" w:fill="auto"/>
          </w:tcPr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>Publicação de Textos</w:t>
            </w: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>.</w:t>
            </w:r>
          </w:p>
        </w:tc>
      </w:tr>
      <w:tr w:rsidR="00F900E0" w:rsidRPr="0014197B" w:rsidTr="00F900E0">
        <w:trPr>
          <w:trHeight w:val="948"/>
        </w:trPr>
        <w:tc>
          <w:tcPr>
            <w:tcW w:w="472" w:type="dxa"/>
            <w:vMerge/>
            <w:shd w:val="clear" w:color="auto" w:fill="auto"/>
          </w:tcPr>
          <w:p w:rsidR="00F900E0" w:rsidRPr="00F900E0" w:rsidRDefault="00F900E0" w:rsidP="00EC5DA5">
            <w:pPr>
              <w:rPr>
                <w:color w:val="E509BB"/>
              </w:rPr>
            </w:pPr>
          </w:p>
        </w:tc>
        <w:tc>
          <w:tcPr>
            <w:tcW w:w="1701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>Conhecimento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18"/>
                <w:szCs w:val="18"/>
              </w:rPr>
            </w:pPr>
            <w:proofErr w:type="gramStart"/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>explícito</w:t>
            </w:r>
            <w:proofErr w:type="gramEnd"/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 xml:space="preserve"> 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18"/>
                <w:szCs w:val="18"/>
              </w:rPr>
            </w:pPr>
            <w:proofErr w:type="gramStart"/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>e</w:t>
            </w:r>
            <w:proofErr w:type="gramEnd"/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 xml:space="preserve"> Reflexão sobre a 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>Língua</w:t>
            </w:r>
          </w:p>
        </w:tc>
        <w:tc>
          <w:tcPr>
            <w:tcW w:w="1904" w:type="dxa"/>
            <w:shd w:val="clear" w:color="auto" w:fill="auto"/>
          </w:tcPr>
          <w:p w:rsidR="00F900E0" w:rsidRDefault="00F900E0" w:rsidP="00EC5DA5">
            <w:pPr>
              <w:ind w:right="113"/>
              <w:jc w:val="center"/>
              <w:rPr>
                <w:rFonts w:ascii="Arial Narrow" w:hAnsi="Arial Narrow"/>
                <w:color w:val="31849B"/>
                <w:sz w:val="18"/>
              </w:rPr>
            </w:pPr>
            <w:r>
              <w:rPr>
                <w:rFonts w:ascii="Arial Narrow" w:hAnsi="Arial Narrow"/>
                <w:color w:val="31849B"/>
                <w:sz w:val="18"/>
              </w:rPr>
              <w:t xml:space="preserve">Sistematização </w:t>
            </w:r>
            <w:proofErr w:type="gramStart"/>
            <w:r>
              <w:rPr>
                <w:rFonts w:ascii="Arial Narrow" w:hAnsi="Arial Narrow"/>
                <w:color w:val="31849B"/>
                <w:sz w:val="18"/>
              </w:rPr>
              <w:t>de</w:t>
            </w:r>
            <w:proofErr w:type="gramEnd"/>
          </w:p>
          <w:p w:rsidR="00F900E0" w:rsidRDefault="00F900E0" w:rsidP="00EC5DA5">
            <w:pPr>
              <w:ind w:right="113"/>
              <w:jc w:val="center"/>
              <w:rPr>
                <w:rFonts w:ascii="Arial Narrow" w:hAnsi="Arial Narrow"/>
                <w:color w:val="31849B"/>
                <w:sz w:val="18"/>
              </w:rPr>
            </w:pPr>
            <w:r>
              <w:rPr>
                <w:rFonts w:ascii="Arial Narrow" w:hAnsi="Arial Narrow"/>
                <w:color w:val="31849B"/>
                <w:sz w:val="18"/>
              </w:rPr>
              <w:t>Pronomes</w:t>
            </w:r>
          </w:p>
          <w:p w:rsidR="00F900E0" w:rsidRPr="00FB2EB9" w:rsidRDefault="00F900E0" w:rsidP="00EC5DA5">
            <w:pPr>
              <w:ind w:right="113"/>
              <w:jc w:val="center"/>
              <w:rPr>
                <w:rFonts w:ascii="Arial Narrow" w:hAnsi="Arial Narrow"/>
                <w:color w:val="31849B"/>
                <w:sz w:val="18"/>
              </w:rPr>
            </w:pPr>
            <w:r>
              <w:rPr>
                <w:rFonts w:ascii="Arial Narrow" w:hAnsi="Arial Narrow"/>
                <w:color w:val="31849B"/>
                <w:sz w:val="18"/>
              </w:rPr>
              <w:t>Regras de Modificação dos Pronomes Pessoais</w:t>
            </w:r>
          </w:p>
        </w:tc>
        <w:tc>
          <w:tcPr>
            <w:tcW w:w="1985" w:type="dxa"/>
            <w:shd w:val="clear" w:color="auto" w:fill="auto"/>
          </w:tcPr>
          <w:p w:rsidR="00F900E0" w:rsidRDefault="00F900E0" w:rsidP="00EC5DA5">
            <w:pPr>
              <w:ind w:right="113"/>
              <w:jc w:val="center"/>
              <w:rPr>
                <w:rFonts w:ascii="Arial Narrow" w:hAnsi="Arial Narrow"/>
                <w:color w:val="31849B"/>
                <w:sz w:val="18"/>
              </w:rPr>
            </w:pPr>
          </w:p>
          <w:p w:rsidR="00F900E0" w:rsidRDefault="00F900E0" w:rsidP="00EC5DA5">
            <w:pPr>
              <w:ind w:right="113"/>
              <w:jc w:val="center"/>
              <w:rPr>
                <w:rFonts w:ascii="Arial Narrow" w:hAnsi="Arial Narrow"/>
                <w:color w:val="31849B"/>
                <w:sz w:val="16"/>
                <w:szCs w:val="16"/>
              </w:rPr>
            </w:pPr>
            <w:r>
              <w:rPr>
                <w:rFonts w:ascii="Arial Narrow" w:hAnsi="Arial Narrow"/>
                <w:color w:val="31849B"/>
                <w:sz w:val="18"/>
              </w:rPr>
              <w:t xml:space="preserve">Conjugação Completa de </w:t>
            </w:r>
            <w:r>
              <w:rPr>
                <w:rFonts w:ascii="Arial Narrow" w:hAnsi="Arial Narrow"/>
                <w:color w:val="31849B"/>
                <w:sz w:val="16"/>
                <w:szCs w:val="16"/>
              </w:rPr>
              <w:t>Verbos Irregulares:</w:t>
            </w:r>
          </w:p>
          <w:p w:rsidR="00F900E0" w:rsidRPr="00FB2EB9" w:rsidRDefault="00F900E0" w:rsidP="00EC5DA5">
            <w:pPr>
              <w:ind w:right="113"/>
              <w:jc w:val="center"/>
              <w:rPr>
                <w:rFonts w:ascii="Arial Narrow" w:hAnsi="Arial Narrow"/>
                <w:color w:val="31849B"/>
                <w:sz w:val="16"/>
                <w:szCs w:val="16"/>
              </w:rPr>
            </w:pPr>
            <w:r>
              <w:rPr>
                <w:rFonts w:ascii="Arial Narrow" w:hAnsi="Arial Narrow"/>
                <w:color w:val="31849B"/>
                <w:sz w:val="16"/>
                <w:szCs w:val="16"/>
              </w:rPr>
              <w:t>Ser, Querer, Dizer</w:t>
            </w:r>
          </w:p>
        </w:tc>
        <w:tc>
          <w:tcPr>
            <w:tcW w:w="2693" w:type="dxa"/>
            <w:shd w:val="clear" w:color="auto" w:fill="auto"/>
          </w:tcPr>
          <w:p w:rsidR="00F900E0" w:rsidRDefault="00F900E0" w:rsidP="00EC5DA5">
            <w:pPr>
              <w:ind w:right="113"/>
              <w:jc w:val="center"/>
              <w:rPr>
                <w:rFonts w:ascii="Arial Narrow" w:hAnsi="Arial Narrow"/>
                <w:color w:val="31849B"/>
                <w:sz w:val="18"/>
              </w:rPr>
            </w:pPr>
            <w:r>
              <w:rPr>
                <w:rFonts w:ascii="Arial Narrow" w:hAnsi="Arial Narrow"/>
                <w:color w:val="31849B"/>
                <w:sz w:val="18"/>
              </w:rPr>
              <w:t>Tempos Compostos do Indicativo:</w:t>
            </w:r>
          </w:p>
          <w:p w:rsidR="00F900E0" w:rsidRDefault="00F900E0" w:rsidP="00EC5DA5">
            <w:pPr>
              <w:ind w:right="113"/>
              <w:jc w:val="center"/>
              <w:rPr>
                <w:rFonts w:ascii="Arial Narrow" w:hAnsi="Arial Narrow"/>
                <w:color w:val="31849B"/>
                <w:sz w:val="18"/>
              </w:rPr>
            </w:pPr>
            <w:r>
              <w:rPr>
                <w:rFonts w:ascii="Arial Narrow" w:hAnsi="Arial Narrow"/>
                <w:color w:val="31849B"/>
                <w:sz w:val="18"/>
              </w:rPr>
              <w:t>Pretérito Perfeito, Pretérito. Mais que Perfeito e Futuro compostos</w:t>
            </w:r>
          </w:p>
          <w:p w:rsidR="00F900E0" w:rsidRPr="007E6680" w:rsidRDefault="00F900E0" w:rsidP="00EC5DA5">
            <w:pPr>
              <w:ind w:right="113"/>
              <w:jc w:val="center"/>
              <w:rPr>
                <w:rFonts w:ascii="Arial Narrow" w:hAnsi="Arial Narrow"/>
                <w:color w:val="31849B"/>
                <w:sz w:val="18"/>
              </w:rPr>
            </w:pPr>
            <w:r>
              <w:rPr>
                <w:rFonts w:ascii="Arial Narrow" w:hAnsi="Arial Narrow"/>
                <w:color w:val="31849B"/>
                <w:sz w:val="18"/>
              </w:rPr>
              <w:t>Condicional Composto</w:t>
            </w:r>
          </w:p>
        </w:tc>
        <w:tc>
          <w:tcPr>
            <w:tcW w:w="2126" w:type="dxa"/>
            <w:shd w:val="clear" w:color="auto" w:fill="auto"/>
          </w:tcPr>
          <w:p w:rsidR="00F900E0" w:rsidRDefault="00F900E0" w:rsidP="00EC5DA5">
            <w:pPr>
              <w:ind w:right="113"/>
              <w:jc w:val="center"/>
              <w:rPr>
                <w:rFonts w:ascii="Arial Narrow" w:hAnsi="Arial Narrow"/>
                <w:color w:val="31849B"/>
                <w:sz w:val="18"/>
              </w:rPr>
            </w:pPr>
          </w:p>
          <w:p w:rsidR="00F900E0" w:rsidRPr="00FB2EB9" w:rsidRDefault="00F900E0" w:rsidP="00EC5DA5">
            <w:pPr>
              <w:ind w:right="113"/>
              <w:jc w:val="center"/>
              <w:rPr>
                <w:rFonts w:ascii="Arial Narrow" w:hAnsi="Arial Narrow"/>
                <w:color w:val="31849B"/>
                <w:sz w:val="18"/>
              </w:rPr>
            </w:pPr>
            <w:r>
              <w:rPr>
                <w:rFonts w:ascii="Arial Narrow" w:hAnsi="Arial Narrow"/>
                <w:color w:val="31849B"/>
                <w:sz w:val="18"/>
              </w:rPr>
              <w:t>Discurso Directo e Indirecto</w:t>
            </w:r>
          </w:p>
        </w:tc>
        <w:tc>
          <w:tcPr>
            <w:tcW w:w="2268" w:type="dxa"/>
            <w:shd w:val="clear" w:color="auto" w:fill="auto"/>
          </w:tcPr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</w:rPr>
            </w:pPr>
          </w:p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</w:rPr>
            </w:pPr>
            <w:r>
              <w:rPr>
                <w:rFonts w:ascii="Arial Narrow" w:hAnsi="Arial Narrow"/>
                <w:color w:val="31849B"/>
                <w:sz w:val="18"/>
              </w:rPr>
              <w:t>Revisão de Funções Sintácticas</w:t>
            </w:r>
          </w:p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</w:rPr>
            </w:pPr>
            <w:r w:rsidRPr="0014197B">
              <w:rPr>
                <w:rFonts w:ascii="Arial Narrow" w:hAnsi="Arial Narrow"/>
                <w:color w:val="31849B"/>
                <w:sz w:val="18"/>
              </w:rPr>
              <w:t>Consolidação</w:t>
            </w:r>
          </w:p>
        </w:tc>
        <w:tc>
          <w:tcPr>
            <w:tcW w:w="1843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>Sinais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proofErr w:type="gramStart"/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>de</w:t>
            </w:r>
            <w:proofErr w:type="gramEnd"/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>Pontuação</w:t>
            </w:r>
          </w:p>
        </w:tc>
      </w:tr>
      <w:tr w:rsidR="00F900E0" w:rsidRPr="0014197B" w:rsidTr="00F900E0">
        <w:trPr>
          <w:trHeight w:val="899"/>
        </w:trPr>
        <w:tc>
          <w:tcPr>
            <w:tcW w:w="472" w:type="dxa"/>
            <w:vMerge/>
            <w:shd w:val="clear" w:color="auto" w:fill="auto"/>
          </w:tcPr>
          <w:p w:rsidR="00F900E0" w:rsidRPr="00F900E0" w:rsidRDefault="00F900E0" w:rsidP="00EC5DA5">
            <w:pPr>
              <w:rPr>
                <w:color w:val="E509BB"/>
              </w:rPr>
            </w:pPr>
          </w:p>
        </w:tc>
        <w:tc>
          <w:tcPr>
            <w:tcW w:w="1701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18"/>
                <w:szCs w:val="18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>Tipologias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>Textuais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18"/>
                <w:szCs w:val="18"/>
              </w:rPr>
            </w:pPr>
            <w:proofErr w:type="gramStart"/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>e</w:t>
            </w:r>
            <w:proofErr w:type="gramEnd"/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 xml:space="preserve"> Géneros 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b/>
                <w:color w:val="31849B"/>
                <w:sz w:val="18"/>
                <w:szCs w:val="18"/>
              </w:rPr>
              <w:t>Discursivos</w:t>
            </w:r>
          </w:p>
        </w:tc>
        <w:tc>
          <w:tcPr>
            <w:tcW w:w="1904" w:type="dxa"/>
            <w:shd w:val="clear" w:color="auto" w:fill="auto"/>
          </w:tcPr>
          <w:p w:rsidR="00F900E0" w:rsidRPr="00FB2EB9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20"/>
                <w:szCs w:val="20"/>
              </w:rPr>
              <w:t>T. Literário:</w:t>
            </w:r>
          </w:p>
          <w:p w:rsidR="00F900E0" w:rsidRPr="00FB2EB9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E91501">
              <w:rPr>
                <w:rFonts w:ascii="Arial Narrow" w:hAnsi="Arial Narrow"/>
                <w:color w:val="31849B"/>
                <w:sz w:val="18"/>
                <w:szCs w:val="18"/>
              </w:rPr>
              <w:t>Património Oral e Tradiciona</w:t>
            </w:r>
            <w:r>
              <w:rPr>
                <w:rFonts w:ascii="Arial Narrow" w:hAnsi="Arial Narrow"/>
                <w:color w:val="31849B"/>
                <w:sz w:val="20"/>
                <w:szCs w:val="20"/>
              </w:rPr>
              <w:t>l</w:t>
            </w:r>
          </w:p>
        </w:tc>
        <w:tc>
          <w:tcPr>
            <w:tcW w:w="1985" w:type="dxa"/>
            <w:shd w:val="clear" w:color="auto" w:fill="auto"/>
          </w:tcPr>
          <w:p w:rsidR="00F900E0" w:rsidRPr="00FB2EB9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FB2EB9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FB2EB9">
              <w:rPr>
                <w:rFonts w:ascii="Arial Narrow" w:hAnsi="Arial Narrow"/>
                <w:color w:val="31849B"/>
                <w:sz w:val="20"/>
                <w:szCs w:val="20"/>
              </w:rPr>
              <w:t>T. Poético</w:t>
            </w:r>
          </w:p>
          <w:p w:rsidR="00F900E0" w:rsidRPr="00E91501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 w:rsidRPr="00E91501">
              <w:rPr>
                <w:rFonts w:ascii="Arial Narrow" w:hAnsi="Arial Narrow"/>
                <w:color w:val="31849B"/>
                <w:sz w:val="18"/>
                <w:szCs w:val="18"/>
              </w:rPr>
              <w:t>Noções de</w:t>
            </w:r>
            <w:r>
              <w:rPr>
                <w:rFonts w:ascii="Arial Narrow" w:hAnsi="Arial Narrow"/>
                <w:color w:val="31849B"/>
                <w:sz w:val="18"/>
                <w:szCs w:val="18"/>
              </w:rPr>
              <w:t xml:space="preserve"> versificação</w:t>
            </w:r>
          </w:p>
        </w:tc>
        <w:tc>
          <w:tcPr>
            <w:tcW w:w="2693" w:type="dxa"/>
            <w:shd w:val="clear" w:color="auto" w:fill="auto"/>
          </w:tcPr>
          <w:p w:rsidR="00F900E0" w:rsidRPr="00FB2EB9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FB2EB9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31849B"/>
                <w:sz w:val="20"/>
                <w:szCs w:val="20"/>
              </w:rPr>
              <w:t xml:space="preserve">T. </w:t>
            </w:r>
            <w:r w:rsidRPr="00FB2EB9">
              <w:rPr>
                <w:rFonts w:ascii="Arial Narrow" w:hAnsi="Arial Narrow"/>
                <w:color w:val="31849B"/>
                <w:sz w:val="20"/>
                <w:szCs w:val="20"/>
              </w:rPr>
              <w:t xml:space="preserve"> Literário</w:t>
            </w:r>
            <w:proofErr w:type="gramEnd"/>
            <w:r w:rsidRPr="00FB2EB9">
              <w:rPr>
                <w:rFonts w:ascii="Arial Narrow" w:hAnsi="Arial Narrow"/>
                <w:color w:val="31849B"/>
                <w:sz w:val="20"/>
                <w:szCs w:val="20"/>
              </w:rPr>
              <w:t>:</w:t>
            </w:r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20"/>
                <w:szCs w:val="20"/>
              </w:rPr>
              <w:t>▪ Texto narrativo – Conto</w:t>
            </w:r>
          </w:p>
          <w:p w:rsidR="00F900E0" w:rsidRPr="00FB2EB9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20"/>
                <w:szCs w:val="20"/>
              </w:rPr>
              <w:t>Modos de Expressão da Narrativa</w:t>
            </w:r>
          </w:p>
          <w:p w:rsidR="00F900E0" w:rsidRPr="00FB2EB9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900E0" w:rsidRPr="00FB2EB9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20"/>
                <w:szCs w:val="20"/>
              </w:rPr>
              <w:t>T. Literário:</w:t>
            </w:r>
          </w:p>
          <w:p w:rsidR="00F900E0" w:rsidRPr="00FB2EB9" w:rsidRDefault="00F900E0" w:rsidP="00EC5DA5">
            <w:pPr>
              <w:jc w:val="center"/>
              <w:rPr>
                <w:rFonts w:ascii="Arial Narrow" w:hAnsi="Arial Narrow"/>
                <w:color w:val="31849B"/>
                <w:sz w:val="22"/>
              </w:rPr>
            </w:pPr>
            <w:r>
              <w:rPr>
                <w:rFonts w:ascii="Arial Narrow" w:hAnsi="Arial Narrow"/>
                <w:color w:val="31849B"/>
                <w:sz w:val="20"/>
                <w:szCs w:val="20"/>
              </w:rPr>
              <w:t xml:space="preserve">▪ </w:t>
            </w:r>
            <w:r w:rsidRPr="00FB2EB9">
              <w:rPr>
                <w:rFonts w:ascii="Arial Narrow" w:hAnsi="Arial Narrow"/>
                <w:color w:val="31849B"/>
                <w:sz w:val="20"/>
                <w:szCs w:val="20"/>
              </w:rPr>
              <w:t>T. Narrativo</w:t>
            </w:r>
          </w:p>
          <w:p w:rsidR="00F900E0" w:rsidRPr="00FB2EB9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20"/>
                <w:szCs w:val="20"/>
              </w:rPr>
              <w:t>De Ficção</w:t>
            </w:r>
          </w:p>
        </w:tc>
        <w:tc>
          <w:tcPr>
            <w:tcW w:w="2268" w:type="dxa"/>
            <w:shd w:val="clear" w:color="auto" w:fill="auto"/>
          </w:tcPr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20"/>
                <w:szCs w:val="20"/>
              </w:rPr>
              <w:t>Categorias da Narrativa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Consolidação</w:t>
            </w:r>
          </w:p>
        </w:tc>
        <w:tc>
          <w:tcPr>
            <w:tcW w:w="1843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22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  <w:r w:rsidRPr="0014197B">
              <w:rPr>
                <w:rFonts w:ascii="Arial Narrow" w:hAnsi="Arial Narrow"/>
                <w:color w:val="31849B"/>
                <w:sz w:val="22"/>
              </w:rPr>
              <w:t>*</w:t>
            </w:r>
          </w:p>
        </w:tc>
      </w:tr>
      <w:tr w:rsidR="00F900E0" w:rsidRPr="0014197B" w:rsidTr="00F900E0">
        <w:tc>
          <w:tcPr>
            <w:tcW w:w="472" w:type="dxa"/>
            <w:vMerge/>
            <w:shd w:val="clear" w:color="auto" w:fill="auto"/>
          </w:tcPr>
          <w:p w:rsidR="00F900E0" w:rsidRPr="00F900E0" w:rsidRDefault="00F900E0" w:rsidP="00EC5DA5">
            <w:pPr>
              <w:rPr>
                <w:color w:val="E509BB"/>
              </w:rPr>
            </w:pPr>
          </w:p>
        </w:tc>
        <w:tc>
          <w:tcPr>
            <w:tcW w:w="1701" w:type="dxa"/>
            <w:shd w:val="clear" w:color="auto" w:fill="auto"/>
          </w:tcPr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>Métodos de Estudo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6"/>
                <w:szCs w:val="16"/>
              </w:rPr>
            </w:pPr>
            <w:r w:rsidRPr="0014197B">
              <w:rPr>
                <w:rFonts w:ascii="Arial Narrow" w:hAnsi="Arial Narrow"/>
                <w:color w:val="31849B"/>
                <w:sz w:val="16"/>
                <w:szCs w:val="16"/>
              </w:rPr>
              <w:t>(Estudo Acompanhado)</w:t>
            </w:r>
          </w:p>
        </w:tc>
        <w:tc>
          <w:tcPr>
            <w:tcW w:w="1904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 xml:space="preserve">Organização </w:t>
            </w:r>
            <w:proofErr w:type="gramStart"/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de</w:t>
            </w:r>
            <w:proofErr w:type="gramEnd"/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 xml:space="preserve"> 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Materiais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00E0" w:rsidRDefault="00F900E0" w:rsidP="00EC5D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900E0" w:rsidRPr="00C55572" w:rsidRDefault="00F900E0" w:rsidP="00EC5DA5">
            <w:pPr>
              <w:jc w:val="center"/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</w:pPr>
            <w:r w:rsidRPr="00C55572"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  <w:t xml:space="preserve">Desenvolvimento </w:t>
            </w:r>
          </w:p>
          <w:p w:rsidR="00F900E0" w:rsidRPr="00C55572" w:rsidRDefault="00F900E0" w:rsidP="00EC5DA5">
            <w:pPr>
              <w:jc w:val="center"/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</w:pPr>
            <w:r w:rsidRPr="00C55572"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  <w:t xml:space="preserve">Do </w:t>
            </w:r>
          </w:p>
          <w:p w:rsidR="00F900E0" w:rsidRPr="00FB2EB9" w:rsidRDefault="00F900E0" w:rsidP="00EC5D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572"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  <w:t>Glossário</w:t>
            </w:r>
          </w:p>
        </w:tc>
        <w:tc>
          <w:tcPr>
            <w:tcW w:w="2693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Leitura Activa: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Sublinhados e anotações</w:t>
            </w:r>
          </w:p>
        </w:tc>
        <w:tc>
          <w:tcPr>
            <w:tcW w:w="2126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20"/>
                <w:szCs w:val="20"/>
              </w:rPr>
              <w:t>Técnica de Resumo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20"/>
                <w:szCs w:val="20"/>
              </w:rPr>
              <w:t>De Textos</w:t>
            </w:r>
          </w:p>
        </w:tc>
        <w:tc>
          <w:tcPr>
            <w:tcW w:w="2268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 xml:space="preserve">Plano Pessoal 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proofErr w:type="gramStart"/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de</w:t>
            </w:r>
            <w:proofErr w:type="gramEnd"/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Estudo.</w:t>
            </w:r>
          </w:p>
        </w:tc>
        <w:tc>
          <w:tcPr>
            <w:tcW w:w="1843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>Desenvolvimento do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>Glossário</w:t>
            </w:r>
          </w:p>
        </w:tc>
      </w:tr>
      <w:tr w:rsidR="00F900E0" w:rsidRPr="0014197B" w:rsidTr="00F900E0">
        <w:trPr>
          <w:trHeight w:val="822"/>
        </w:trPr>
        <w:tc>
          <w:tcPr>
            <w:tcW w:w="472" w:type="dxa"/>
            <w:shd w:val="clear" w:color="auto" w:fill="auto"/>
            <w:textDirection w:val="btLr"/>
          </w:tcPr>
          <w:p w:rsidR="00F900E0" w:rsidRPr="00F900E0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E509BB"/>
                <w:sz w:val="18"/>
                <w:szCs w:val="18"/>
              </w:rPr>
            </w:pPr>
            <w:r w:rsidRPr="00F900E0">
              <w:rPr>
                <w:rFonts w:ascii="Arial Narrow" w:hAnsi="Arial Narrow"/>
                <w:color w:val="E509BB"/>
                <w:sz w:val="18"/>
                <w:szCs w:val="18"/>
              </w:rPr>
              <w:t>Oficina de Leitura</w:t>
            </w:r>
          </w:p>
        </w:tc>
        <w:tc>
          <w:tcPr>
            <w:tcW w:w="1701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>Biblioteca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>Plano Nacional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proofErr w:type="gramStart"/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>de</w:t>
            </w:r>
            <w:proofErr w:type="gramEnd"/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 xml:space="preserve"> Leitura</w:t>
            </w:r>
          </w:p>
        </w:tc>
        <w:tc>
          <w:tcPr>
            <w:tcW w:w="1904" w:type="dxa"/>
            <w:shd w:val="clear" w:color="auto" w:fill="auto"/>
          </w:tcPr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  <w:szCs w:val="20"/>
              </w:rPr>
            </w:pPr>
            <w:r>
              <w:rPr>
                <w:rFonts w:ascii="Arial Narrow" w:hAnsi="Arial Narrow"/>
                <w:color w:val="31849B"/>
                <w:sz w:val="18"/>
                <w:szCs w:val="20"/>
              </w:rPr>
              <w:t xml:space="preserve">Apresentação </w:t>
            </w:r>
            <w:proofErr w:type="gramStart"/>
            <w:r>
              <w:rPr>
                <w:rFonts w:ascii="Arial Narrow" w:hAnsi="Arial Narrow"/>
                <w:color w:val="31849B"/>
                <w:sz w:val="18"/>
                <w:szCs w:val="20"/>
              </w:rPr>
              <w:t>de</w:t>
            </w:r>
            <w:proofErr w:type="gramEnd"/>
            <w:r>
              <w:rPr>
                <w:rFonts w:ascii="Arial Narrow" w:hAnsi="Arial Narrow"/>
                <w:color w:val="31849B"/>
                <w:sz w:val="18"/>
                <w:szCs w:val="20"/>
              </w:rPr>
              <w:t xml:space="preserve"> </w:t>
            </w:r>
          </w:p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  <w:szCs w:val="20"/>
              </w:rPr>
            </w:pPr>
            <w:r>
              <w:rPr>
                <w:rFonts w:ascii="Arial Narrow" w:hAnsi="Arial Narrow"/>
                <w:color w:val="31849B"/>
                <w:sz w:val="18"/>
                <w:szCs w:val="20"/>
              </w:rPr>
              <w:t>Livros</w:t>
            </w:r>
          </w:p>
        </w:tc>
        <w:tc>
          <w:tcPr>
            <w:tcW w:w="1985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>Biblioteca 3</w:t>
            </w: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>: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>Nomeação de Bibliotecários</w:t>
            </w:r>
          </w:p>
        </w:tc>
        <w:tc>
          <w:tcPr>
            <w:tcW w:w="2693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20"/>
                <w:szCs w:val="20"/>
              </w:rPr>
              <w:t xml:space="preserve">Apresentações 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20"/>
                <w:szCs w:val="20"/>
              </w:rPr>
              <w:t>Orais</w:t>
            </w:r>
          </w:p>
        </w:tc>
        <w:tc>
          <w:tcPr>
            <w:tcW w:w="2126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FB2EB9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 w:rsidRPr="00FB2EB9">
              <w:rPr>
                <w:rFonts w:ascii="Arial Narrow" w:hAnsi="Arial Narrow"/>
                <w:color w:val="31849B"/>
                <w:sz w:val="18"/>
                <w:szCs w:val="18"/>
              </w:rPr>
              <w:t>Leitura Partilhada 2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>Leitura Recreativa</w:t>
            </w:r>
          </w:p>
        </w:tc>
        <w:tc>
          <w:tcPr>
            <w:tcW w:w="2268" w:type="dxa"/>
            <w:shd w:val="clear" w:color="auto" w:fill="auto"/>
          </w:tcPr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</w:p>
          <w:p w:rsidR="00F900E0" w:rsidRPr="00C55572" w:rsidRDefault="00F900E0" w:rsidP="00EC5DA5">
            <w:pPr>
              <w:jc w:val="center"/>
              <w:rPr>
                <w:rFonts w:ascii="Arial Narrow" w:hAnsi="Arial Narrow"/>
                <w:color w:val="31849B"/>
                <w:sz w:val="22"/>
                <w:szCs w:val="22"/>
              </w:rPr>
            </w:pPr>
            <w:r w:rsidRPr="00C55572">
              <w:rPr>
                <w:rFonts w:ascii="Arial Narrow" w:hAnsi="Arial Narrow"/>
                <w:color w:val="31849B"/>
                <w:sz w:val="22"/>
                <w:szCs w:val="22"/>
              </w:rPr>
              <w:t xml:space="preserve">Apresentações 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  <w:r w:rsidRPr="00C55572">
              <w:rPr>
                <w:rFonts w:ascii="Arial Narrow" w:hAnsi="Arial Narrow"/>
                <w:color w:val="31849B"/>
                <w:sz w:val="22"/>
                <w:szCs w:val="22"/>
              </w:rPr>
              <w:t>Orais</w:t>
            </w:r>
          </w:p>
        </w:tc>
        <w:tc>
          <w:tcPr>
            <w:tcW w:w="1843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C55572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C55572">
              <w:rPr>
                <w:rFonts w:ascii="Arial Narrow" w:hAnsi="Arial Narrow"/>
                <w:color w:val="31849B"/>
                <w:sz w:val="20"/>
                <w:szCs w:val="20"/>
              </w:rPr>
              <w:t>Apresentação</w:t>
            </w:r>
          </w:p>
          <w:p w:rsidR="00F900E0" w:rsidRPr="00C55572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proofErr w:type="gramStart"/>
            <w:r w:rsidRPr="00C55572">
              <w:rPr>
                <w:rFonts w:ascii="Arial Narrow" w:hAnsi="Arial Narrow"/>
                <w:color w:val="31849B"/>
                <w:sz w:val="20"/>
                <w:szCs w:val="20"/>
              </w:rPr>
              <w:t>de</w:t>
            </w:r>
            <w:proofErr w:type="gramEnd"/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 w:rsidRPr="00C55572">
              <w:rPr>
                <w:rFonts w:ascii="Arial Narrow" w:hAnsi="Arial Narrow"/>
                <w:color w:val="31849B"/>
                <w:sz w:val="20"/>
                <w:szCs w:val="20"/>
              </w:rPr>
              <w:t>Livros</w:t>
            </w:r>
          </w:p>
        </w:tc>
      </w:tr>
      <w:tr w:rsidR="00F900E0" w:rsidRPr="0014197B" w:rsidTr="00F900E0">
        <w:trPr>
          <w:trHeight w:val="977"/>
        </w:trPr>
        <w:tc>
          <w:tcPr>
            <w:tcW w:w="472" w:type="dxa"/>
            <w:shd w:val="clear" w:color="auto" w:fill="auto"/>
            <w:textDirection w:val="btLr"/>
          </w:tcPr>
          <w:p w:rsidR="00F900E0" w:rsidRPr="00F900E0" w:rsidRDefault="00F900E0" w:rsidP="00EC5DA5">
            <w:pPr>
              <w:ind w:left="113" w:right="113"/>
              <w:rPr>
                <w:rFonts w:ascii="Arial Narrow" w:hAnsi="Arial Narrow"/>
                <w:b/>
                <w:color w:val="E509BB"/>
                <w:sz w:val="20"/>
                <w:szCs w:val="20"/>
              </w:rPr>
            </w:pPr>
            <w:r w:rsidRPr="00F900E0">
              <w:rPr>
                <w:rFonts w:ascii="Arial Narrow" w:hAnsi="Arial Narrow"/>
                <w:b/>
                <w:color w:val="E509BB"/>
                <w:sz w:val="20"/>
                <w:szCs w:val="20"/>
              </w:rPr>
              <w:t>Projectos</w:t>
            </w:r>
          </w:p>
          <w:p w:rsidR="00F900E0" w:rsidRPr="00F900E0" w:rsidRDefault="00F900E0" w:rsidP="00EC5DA5">
            <w:pPr>
              <w:ind w:left="113" w:right="113"/>
              <w:jc w:val="center"/>
              <w:rPr>
                <w:rFonts w:ascii="Arial Narrow" w:hAnsi="Arial Narrow"/>
                <w:b/>
                <w:color w:val="E509BB"/>
                <w:sz w:val="20"/>
                <w:szCs w:val="20"/>
              </w:rPr>
            </w:pPr>
            <w:r w:rsidRPr="00F900E0">
              <w:rPr>
                <w:rFonts w:ascii="Arial Narrow" w:hAnsi="Arial Narrow"/>
                <w:b/>
                <w:color w:val="E509BB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Interdisciplinaridade</w:t>
            </w:r>
          </w:p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Projectos de Escola</w:t>
            </w:r>
          </w:p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Festas, Visitas …</w:t>
            </w:r>
          </w:p>
        </w:tc>
        <w:tc>
          <w:tcPr>
            <w:tcW w:w="1904" w:type="dxa"/>
            <w:shd w:val="clear" w:color="auto" w:fill="auto"/>
          </w:tcPr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>_________________</w:t>
            </w:r>
          </w:p>
        </w:tc>
        <w:tc>
          <w:tcPr>
            <w:tcW w:w="1985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</w:p>
          <w:p w:rsidR="00F900E0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</w:rPr>
            </w:pPr>
          </w:p>
          <w:p w:rsidR="00F900E0" w:rsidRPr="0014197B" w:rsidRDefault="00F900E0" w:rsidP="00EC5DA5">
            <w:pPr>
              <w:ind w:left="113" w:right="113"/>
              <w:jc w:val="center"/>
              <w:rPr>
                <w:rFonts w:ascii="Arial Narrow" w:hAnsi="Arial Narrow"/>
                <w:color w:val="31849B"/>
              </w:rPr>
            </w:pPr>
            <w:r>
              <w:rPr>
                <w:rFonts w:ascii="Arial Narrow" w:hAnsi="Arial Narrow"/>
                <w:color w:val="31849B"/>
              </w:rPr>
              <w:t>______________</w:t>
            </w:r>
          </w:p>
        </w:tc>
        <w:tc>
          <w:tcPr>
            <w:tcW w:w="2693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>____________</w:t>
            </w:r>
          </w:p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>*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>Visita de Estudo</w:t>
            </w:r>
          </w:p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>_______________</w:t>
            </w:r>
          </w:p>
        </w:tc>
        <w:tc>
          <w:tcPr>
            <w:tcW w:w="1843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>Festa</w:t>
            </w:r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31849B"/>
                <w:sz w:val="18"/>
                <w:szCs w:val="18"/>
              </w:rPr>
              <w:t>De</w:t>
            </w:r>
            <w:proofErr w:type="gramEnd"/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 xml:space="preserve"> Carnaval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</w:tc>
      </w:tr>
      <w:tr w:rsidR="00F900E0" w:rsidRPr="0014197B" w:rsidTr="00F900E0">
        <w:trPr>
          <w:trHeight w:val="869"/>
        </w:trPr>
        <w:tc>
          <w:tcPr>
            <w:tcW w:w="472" w:type="dxa"/>
            <w:vMerge w:val="restart"/>
            <w:shd w:val="clear" w:color="auto" w:fill="auto"/>
            <w:textDirection w:val="btLr"/>
          </w:tcPr>
          <w:p w:rsidR="00F900E0" w:rsidRPr="00F900E0" w:rsidRDefault="00F900E0" w:rsidP="00EC5DA5">
            <w:pPr>
              <w:ind w:left="113" w:right="113"/>
              <w:rPr>
                <w:rFonts w:ascii="Arial Narrow" w:hAnsi="Arial Narrow"/>
                <w:b/>
                <w:color w:val="E509BB"/>
                <w:sz w:val="20"/>
                <w:szCs w:val="20"/>
              </w:rPr>
            </w:pPr>
            <w:r w:rsidRPr="00F900E0">
              <w:rPr>
                <w:rFonts w:ascii="Arial Narrow" w:hAnsi="Arial Narrow"/>
                <w:b/>
                <w:color w:val="E509BB"/>
                <w:sz w:val="20"/>
                <w:szCs w:val="20"/>
              </w:rPr>
              <w:t xml:space="preserve">Avaliação                   </w:t>
            </w:r>
          </w:p>
        </w:tc>
        <w:tc>
          <w:tcPr>
            <w:tcW w:w="1701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>Testes e Fichas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b/>
                <w:color w:val="31849B"/>
                <w:sz w:val="20"/>
                <w:szCs w:val="20"/>
              </w:rPr>
            </w:pPr>
            <w:proofErr w:type="spellStart"/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>Av</w:t>
            </w:r>
            <w:proofErr w:type="spellEnd"/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 xml:space="preserve"> de CD.</w:t>
            </w:r>
          </w:p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 xml:space="preserve">      </w:t>
            </w:r>
            <w:proofErr w:type="spellStart"/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>Av</w:t>
            </w:r>
            <w:proofErr w:type="spellEnd"/>
            <w:r w:rsidRPr="0014197B">
              <w:rPr>
                <w:rFonts w:ascii="Arial Narrow" w:hAnsi="Arial Narrow"/>
                <w:b/>
                <w:color w:val="31849B"/>
                <w:sz w:val="20"/>
                <w:szCs w:val="20"/>
              </w:rPr>
              <w:t xml:space="preserve"> Contínua</w:t>
            </w:r>
          </w:p>
        </w:tc>
        <w:tc>
          <w:tcPr>
            <w:tcW w:w="1904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jc w:val="center"/>
              <w:rPr>
                <w:color w:val="31849B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Organização do C.D.</w:t>
            </w:r>
          </w:p>
        </w:tc>
        <w:tc>
          <w:tcPr>
            <w:tcW w:w="1985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20"/>
                <w:szCs w:val="20"/>
              </w:rPr>
            </w:pPr>
          </w:p>
          <w:p w:rsidR="00F900E0" w:rsidRPr="007E6680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 w:rsidRPr="007E6680">
              <w:rPr>
                <w:rFonts w:ascii="Arial Narrow" w:hAnsi="Arial Narrow"/>
                <w:color w:val="31849B"/>
                <w:sz w:val="20"/>
                <w:szCs w:val="20"/>
              </w:rPr>
              <w:t>Av. de Apresentações</w:t>
            </w:r>
          </w:p>
          <w:p w:rsidR="00F900E0" w:rsidRPr="0014197B" w:rsidRDefault="00F900E0" w:rsidP="00EC5DA5">
            <w:pPr>
              <w:jc w:val="center"/>
              <w:rPr>
                <w:color w:val="31849B"/>
                <w:sz w:val="20"/>
                <w:szCs w:val="20"/>
              </w:rPr>
            </w:pPr>
            <w:r w:rsidRPr="007E6680">
              <w:rPr>
                <w:rFonts w:ascii="Arial Narrow" w:hAnsi="Arial Narrow"/>
                <w:color w:val="31849B"/>
                <w:sz w:val="20"/>
                <w:szCs w:val="20"/>
              </w:rPr>
              <w:t>Orais</w:t>
            </w:r>
          </w:p>
        </w:tc>
        <w:tc>
          <w:tcPr>
            <w:tcW w:w="2693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20"/>
                <w:szCs w:val="20"/>
              </w:rPr>
            </w:pPr>
            <w:r>
              <w:rPr>
                <w:rFonts w:ascii="Arial Narrow" w:hAnsi="Arial Narrow"/>
                <w:color w:val="31849B"/>
                <w:sz w:val="20"/>
                <w:szCs w:val="20"/>
              </w:rPr>
              <w:t>Av. de TO3</w:t>
            </w:r>
          </w:p>
          <w:p w:rsidR="00F900E0" w:rsidRPr="0014197B" w:rsidRDefault="00F900E0" w:rsidP="00EC5DA5">
            <w:pPr>
              <w:jc w:val="center"/>
              <w:rPr>
                <w:color w:val="31849B"/>
              </w:rPr>
            </w:pPr>
            <w:r w:rsidRPr="0014197B">
              <w:rPr>
                <w:rFonts w:ascii="Arial Narrow" w:hAnsi="Arial Narrow"/>
                <w:color w:val="31849B"/>
                <w:sz w:val="20"/>
                <w:szCs w:val="20"/>
              </w:rPr>
              <w:t>Verificação de C. Diário</w:t>
            </w:r>
          </w:p>
        </w:tc>
        <w:tc>
          <w:tcPr>
            <w:tcW w:w="2126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>3</w:t>
            </w: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 xml:space="preserve">º </w:t>
            </w:r>
            <w:proofErr w:type="gramStart"/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>Teste  Formativo</w:t>
            </w:r>
            <w:proofErr w:type="gramEnd"/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>Av. de Apresentações Orais</w:t>
            </w:r>
          </w:p>
        </w:tc>
        <w:tc>
          <w:tcPr>
            <w:tcW w:w="2268" w:type="dxa"/>
            <w:shd w:val="clear" w:color="auto" w:fill="auto"/>
          </w:tcPr>
          <w:p w:rsidR="00F900E0" w:rsidRPr="0014197B" w:rsidRDefault="00F900E0" w:rsidP="00EC5DA5">
            <w:pPr>
              <w:rPr>
                <w:rFonts w:ascii="Arial Narrow" w:hAnsi="Arial Narrow"/>
                <w:color w:val="31849B"/>
                <w:sz w:val="18"/>
                <w:szCs w:val="18"/>
              </w:rPr>
            </w:pP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>3</w:t>
            </w: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 xml:space="preserve">º Teste </w:t>
            </w:r>
            <w:proofErr w:type="spellStart"/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>Sumativo</w:t>
            </w:r>
            <w:proofErr w:type="spellEnd"/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>Verificação de CD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>
              <w:rPr>
                <w:rFonts w:ascii="Arial Narrow" w:hAnsi="Arial Narrow"/>
                <w:color w:val="31849B"/>
                <w:sz w:val="18"/>
                <w:szCs w:val="18"/>
              </w:rPr>
              <w:t>Av. de Apresentações Orais</w:t>
            </w:r>
          </w:p>
        </w:tc>
        <w:tc>
          <w:tcPr>
            <w:tcW w:w="1843" w:type="dxa"/>
            <w:shd w:val="clear" w:color="auto" w:fill="auto"/>
          </w:tcPr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6"/>
                <w:szCs w:val="16"/>
              </w:rPr>
            </w:pPr>
            <w:r w:rsidRPr="0014197B">
              <w:rPr>
                <w:rFonts w:ascii="Arial Narrow" w:hAnsi="Arial Narrow"/>
                <w:color w:val="31849B"/>
                <w:sz w:val="16"/>
                <w:szCs w:val="16"/>
              </w:rPr>
              <w:t>Entrega e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6"/>
                <w:szCs w:val="16"/>
              </w:rPr>
            </w:pPr>
            <w:proofErr w:type="gramStart"/>
            <w:r w:rsidRPr="0014197B">
              <w:rPr>
                <w:rFonts w:ascii="Arial Narrow" w:hAnsi="Arial Narrow"/>
                <w:color w:val="31849B"/>
                <w:sz w:val="16"/>
                <w:szCs w:val="16"/>
              </w:rPr>
              <w:t>Correcção  de</w:t>
            </w:r>
            <w:proofErr w:type="gramEnd"/>
            <w:r w:rsidRPr="0014197B">
              <w:rPr>
                <w:rFonts w:ascii="Arial Narrow" w:hAnsi="Arial Narrow"/>
                <w:color w:val="31849B"/>
                <w:sz w:val="16"/>
                <w:szCs w:val="16"/>
              </w:rPr>
              <w:t xml:space="preserve"> TS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6"/>
                <w:szCs w:val="16"/>
              </w:rPr>
            </w:pPr>
            <w:r>
              <w:rPr>
                <w:rFonts w:ascii="Arial Narrow" w:hAnsi="Arial Narrow"/>
                <w:color w:val="31849B"/>
                <w:sz w:val="16"/>
                <w:szCs w:val="16"/>
              </w:rPr>
              <w:t>2</w:t>
            </w:r>
            <w:r w:rsidRPr="0014197B">
              <w:rPr>
                <w:rFonts w:ascii="Arial Narrow" w:hAnsi="Arial Narrow"/>
                <w:color w:val="31849B"/>
                <w:sz w:val="16"/>
                <w:szCs w:val="16"/>
              </w:rPr>
              <w:t>ª</w:t>
            </w:r>
          </w:p>
          <w:p w:rsidR="00F900E0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r w:rsidRPr="0014197B">
              <w:rPr>
                <w:rFonts w:ascii="Arial Narrow" w:hAnsi="Arial Narrow"/>
                <w:color w:val="31849B"/>
                <w:sz w:val="16"/>
                <w:szCs w:val="16"/>
              </w:rPr>
              <w:t>Autoavaliação</w:t>
            </w:r>
            <w:r w:rsidRPr="0014197B">
              <w:rPr>
                <w:rFonts w:ascii="Arial Narrow" w:hAnsi="Arial Narrow"/>
                <w:color w:val="31849B"/>
                <w:sz w:val="18"/>
                <w:szCs w:val="18"/>
              </w:rPr>
              <w:t xml:space="preserve"> </w:t>
            </w:r>
          </w:p>
          <w:p w:rsidR="00F900E0" w:rsidRPr="0014197B" w:rsidRDefault="00F900E0" w:rsidP="00EC5DA5">
            <w:pPr>
              <w:jc w:val="center"/>
              <w:rPr>
                <w:rFonts w:ascii="Arial Narrow" w:hAnsi="Arial Narrow"/>
                <w:color w:val="31849B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31849B"/>
                <w:sz w:val="18"/>
                <w:szCs w:val="18"/>
              </w:rPr>
              <w:t>Av</w:t>
            </w:r>
            <w:proofErr w:type="spellEnd"/>
            <w:r>
              <w:rPr>
                <w:rFonts w:ascii="Arial Narrow" w:hAnsi="Arial Narrow"/>
                <w:color w:val="31849B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color w:val="31849B"/>
                <w:sz w:val="18"/>
                <w:szCs w:val="18"/>
              </w:rPr>
              <w:t>Apre-sentações</w:t>
            </w:r>
            <w:proofErr w:type="spellEnd"/>
            <w:r>
              <w:rPr>
                <w:rFonts w:ascii="Arial Narrow" w:hAnsi="Arial Narrow"/>
                <w:color w:val="31849B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1849B"/>
                <w:sz w:val="18"/>
                <w:szCs w:val="18"/>
              </w:rPr>
              <w:lastRenderedPageBreak/>
              <w:t>Orais</w:t>
            </w:r>
          </w:p>
        </w:tc>
      </w:tr>
      <w:tr w:rsidR="00F900E0" w:rsidTr="00F900E0">
        <w:trPr>
          <w:gridAfter w:val="7"/>
          <w:wAfter w:w="14520" w:type="dxa"/>
          <w:trHeight w:val="276"/>
        </w:trPr>
        <w:tc>
          <w:tcPr>
            <w:tcW w:w="472" w:type="dxa"/>
            <w:vMerge/>
            <w:shd w:val="clear" w:color="auto" w:fill="auto"/>
          </w:tcPr>
          <w:p w:rsidR="00F900E0" w:rsidRDefault="00F900E0" w:rsidP="00EC5DA5"/>
        </w:tc>
      </w:tr>
    </w:tbl>
    <w:p w:rsidR="00F900E0" w:rsidRPr="009D7BFD" w:rsidRDefault="00F900E0" w:rsidP="00F900E0"/>
    <w:p w:rsidR="00F900E0" w:rsidRDefault="00F900E0" w:rsidP="00F900E0"/>
    <w:p w:rsidR="00F900E0" w:rsidRDefault="00F900E0" w:rsidP="00F900E0"/>
    <w:p w:rsidR="00F900E0" w:rsidRDefault="00F900E0" w:rsidP="00F900E0"/>
    <w:p w:rsidR="00F900E0" w:rsidRDefault="00F900E0" w:rsidP="00F900E0"/>
    <w:p w:rsidR="00D4382D" w:rsidRDefault="00D4382D"/>
    <w:sectPr w:rsidR="00D4382D" w:rsidSect="00F900E0">
      <w:pgSz w:w="16838" w:h="11906" w:orient="landscape"/>
      <w:pgMar w:top="907" w:right="964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00E0"/>
    <w:rsid w:val="000B0272"/>
    <w:rsid w:val="002A4B6C"/>
    <w:rsid w:val="00D4382D"/>
    <w:rsid w:val="00F9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900E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00E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Pinto</dc:creator>
  <cp:lastModifiedBy>Ines Pinto</cp:lastModifiedBy>
  <cp:revision>1</cp:revision>
  <cp:lastPrinted>2010-01-01T19:00:00Z</cp:lastPrinted>
  <dcterms:created xsi:type="dcterms:W3CDTF">2010-01-01T18:47:00Z</dcterms:created>
  <dcterms:modified xsi:type="dcterms:W3CDTF">2010-01-01T19:05:00Z</dcterms:modified>
</cp:coreProperties>
</file>